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A" w:rsidRDefault="00F704EA" w:rsidP="00F704EA">
      <w:pPr>
        <w:shd w:val="clear" w:color="auto" w:fill="FFFFFF"/>
        <w:spacing w:after="0" w:line="240" w:lineRule="auto"/>
        <w:ind w:left="360" w:firstLine="0"/>
        <w:outlineLvl w:val="0"/>
        <w:rPr>
          <w:color w:val="333333"/>
          <w:kern w:val="36"/>
          <w:sz w:val="42"/>
          <w:szCs w:val="42"/>
          <w:bdr w:val="none" w:sz="0" w:space="0" w:color="auto" w:frame="1"/>
        </w:rPr>
      </w:pPr>
      <w:r>
        <w:rPr>
          <w:color w:val="333333"/>
          <w:kern w:val="36"/>
          <w:sz w:val="42"/>
          <w:szCs w:val="42"/>
          <w:bdr w:val="none" w:sz="0" w:space="0" w:color="auto" w:frame="1"/>
        </w:rPr>
        <w:t xml:space="preserve">                </w:t>
      </w:r>
      <w:r w:rsidRPr="00F704EA">
        <w:rPr>
          <w:color w:val="333333"/>
          <w:kern w:val="36"/>
          <w:sz w:val="42"/>
          <w:szCs w:val="42"/>
          <w:bdr w:val="none" w:sz="0" w:space="0" w:color="auto" w:frame="1"/>
        </w:rPr>
        <w:t xml:space="preserve">Структура и органы управления </w:t>
      </w:r>
    </w:p>
    <w:p w:rsidR="00F704EA" w:rsidRDefault="00F704EA" w:rsidP="00F704EA">
      <w:pPr>
        <w:shd w:val="clear" w:color="auto" w:fill="FFFFFF"/>
        <w:spacing w:after="0" w:line="240" w:lineRule="auto"/>
        <w:ind w:left="360" w:firstLine="0"/>
        <w:outlineLvl w:val="0"/>
        <w:rPr>
          <w:color w:val="333333"/>
          <w:kern w:val="36"/>
          <w:sz w:val="42"/>
          <w:szCs w:val="42"/>
          <w:bdr w:val="none" w:sz="0" w:space="0" w:color="auto" w:frame="1"/>
        </w:rPr>
      </w:pPr>
      <w:r>
        <w:rPr>
          <w:color w:val="333333"/>
          <w:kern w:val="36"/>
          <w:sz w:val="42"/>
          <w:szCs w:val="42"/>
          <w:bdr w:val="none" w:sz="0" w:space="0" w:color="auto" w:frame="1"/>
        </w:rPr>
        <w:t xml:space="preserve">              </w:t>
      </w:r>
      <w:r w:rsidRPr="00F704EA">
        <w:rPr>
          <w:color w:val="333333"/>
          <w:kern w:val="36"/>
          <w:sz w:val="42"/>
          <w:szCs w:val="42"/>
          <w:bdr w:val="none" w:sz="0" w:space="0" w:color="auto" w:frame="1"/>
        </w:rPr>
        <w:t xml:space="preserve">образовательной </w:t>
      </w:r>
      <w:r>
        <w:rPr>
          <w:color w:val="333333"/>
          <w:kern w:val="36"/>
          <w:sz w:val="42"/>
          <w:szCs w:val="42"/>
          <w:bdr w:val="none" w:sz="0" w:space="0" w:color="auto" w:frame="1"/>
        </w:rPr>
        <w:t xml:space="preserve">     </w:t>
      </w:r>
      <w:r w:rsidRPr="00F704EA">
        <w:rPr>
          <w:color w:val="333333"/>
          <w:kern w:val="36"/>
          <w:sz w:val="42"/>
          <w:szCs w:val="42"/>
          <w:bdr w:val="none" w:sz="0" w:space="0" w:color="auto" w:frame="1"/>
        </w:rPr>
        <w:t>организацией</w:t>
      </w:r>
    </w:p>
    <w:p w:rsidR="00F704EA" w:rsidRPr="00F704EA" w:rsidRDefault="00F704EA" w:rsidP="00F704EA">
      <w:pPr>
        <w:shd w:val="clear" w:color="auto" w:fill="FFFFFF"/>
        <w:spacing w:after="0" w:line="240" w:lineRule="auto"/>
        <w:ind w:left="360" w:firstLine="0"/>
        <w:outlineLvl w:val="0"/>
        <w:rPr>
          <w:color w:val="333333"/>
          <w:kern w:val="36"/>
          <w:sz w:val="42"/>
          <w:szCs w:val="42"/>
        </w:rPr>
      </w:pP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В ДОУ функционирует 1 разновозрастная </w:t>
      </w:r>
      <w:r w:rsidRPr="00F704EA">
        <w:rPr>
          <w:color w:val="333333"/>
          <w:sz w:val="23"/>
          <w:szCs w:val="23"/>
        </w:rPr>
        <w:t xml:space="preserve"> групп</w:t>
      </w:r>
      <w:r>
        <w:rPr>
          <w:color w:val="333333"/>
          <w:sz w:val="23"/>
          <w:szCs w:val="23"/>
        </w:rPr>
        <w:t xml:space="preserve">а </w:t>
      </w:r>
      <w:r w:rsidRPr="00F704EA">
        <w:rPr>
          <w:color w:val="333333"/>
          <w:sz w:val="23"/>
          <w:szCs w:val="23"/>
        </w:rPr>
        <w:t xml:space="preserve"> для детей дошкольного возраста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Количество воспитанников – 18</w:t>
      </w:r>
    </w:p>
    <w:p w:rsid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Сведения об администрации дошкольного образовательного учреждения:</w:t>
      </w: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</w:p>
    <w:p w:rsid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З</w:t>
      </w:r>
      <w:r>
        <w:rPr>
          <w:color w:val="333333"/>
          <w:sz w:val="23"/>
          <w:szCs w:val="23"/>
        </w:rPr>
        <w:t>аведующий: Владимирцева Людмила Васильевна</w:t>
      </w:r>
      <w:r w:rsidRPr="00F704EA">
        <w:rPr>
          <w:color w:val="333333"/>
          <w:sz w:val="23"/>
          <w:szCs w:val="23"/>
        </w:rPr>
        <w:br/>
        <w:t>кон</w:t>
      </w:r>
      <w:r>
        <w:rPr>
          <w:color w:val="333333"/>
          <w:sz w:val="23"/>
          <w:szCs w:val="23"/>
        </w:rPr>
        <w:t>тактный телефон 8(384-42) 6-45-66</w:t>
      </w: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center"/>
        <w:rPr>
          <w:color w:val="333333"/>
          <w:sz w:val="23"/>
          <w:szCs w:val="23"/>
        </w:rPr>
      </w:pP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Структ</w:t>
      </w:r>
      <w:r>
        <w:rPr>
          <w:b/>
          <w:bCs/>
          <w:color w:val="333333"/>
          <w:sz w:val="23"/>
          <w:szCs w:val="23"/>
          <w:bdr w:val="none" w:sz="0" w:space="0" w:color="auto" w:frame="1"/>
        </w:rPr>
        <w:t>ура управления МБДОУ «</w:t>
      </w:r>
      <w:proofErr w:type="spellStart"/>
      <w:r>
        <w:rPr>
          <w:b/>
          <w:bCs/>
          <w:color w:val="333333"/>
          <w:sz w:val="23"/>
          <w:szCs w:val="23"/>
          <w:bdr w:val="none" w:sz="0" w:space="0" w:color="auto" w:frame="1"/>
        </w:rPr>
        <w:t>Голубевский</w:t>
      </w:r>
      <w:proofErr w:type="spellEnd"/>
      <w:r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 детский сад «Улыбка</w:t>
      </w: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»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F704EA" w:rsidRPr="00F704EA" w:rsidRDefault="00F704EA" w:rsidP="00F704EA">
      <w:pPr>
        <w:numPr>
          <w:ilvl w:val="0"/>
          <w:numId w:val="4"/>
        </w:numPr>
        <w:shd w:val="clear" w:color="auto" w:fill="FFFFFF"/>
        <w:spacing w:after="0" w:line="330" w:lineRule="atLeast"/>
        <w:ind w:left="225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  <w:u w:val="single"/>
          <w:bdr w:val="none" w:sz="0" w:space="0" w:color="auto" w:frame="1"/>
        </w:rPr>
        <w:t>Первый уровень</w:t>
      </w:r>
      <w:r w:rsidRPr="00F704EA">
        <w:rPr>
          <w:color w:val="333333"/>
          <w:sz w:val="23"/>
          <w:szCs w:val="23"/>
        </w:rPr>
        <w:t> обеспечивает заведующий. Его главенствующее положение основано на принципе единоначалия и закреплено юридически в: Единоначалие предполагает организационно-управленческую деятельность одного лица – руководителя.</w:t>
      </w:r>
    </w:p>
    <w:p w:rsidR="00F704EA" w:rsidRPr="00F704EA" w:rsidRDefault="00F704EA" w:rsidP="00F704EA">
      <w:pPr>
        <w:numPr>
          <w:ilvl w:val="0"/>
          <w:numId w:val="4"/>
        </w:numPr>
        <w:shd w:val="clear" w:color="auto" w:fill="FFFFFF"/>
        <w:spacing w:after="0" w:line="330" w:lineRule="atLeast"/>
        <w:ind w:left="225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  <w:u w:val="single"/>
          <w:bdr w:val="none" w:sz="0" w:space="0" w:color="auto" w:frame="1"/>
        </w:rPr>
        <w:t>На втором уровне</w:t>
      </w:r>
      <w:r>
        <w:rPr>
          <w:color w:val="333333"/>
          <w:sz w:val="23"/>
          <w:szCs w:val="23"/>
        </w:rPr>
        <w:t> </w:t>
      </w:r>
      <w:r w:rsidRPr="00F704EA">
        <w:rPr>
          <w:color w:val="333333"/>
          <w:sz w:val="23"/>
          <w:szCs w:val="23"/>
        </w:rPr>
        <w:t> упр</w:t>
      </w:r>
      <w:r>
        <w:rPr>
          <w:color w:val="333333"/>
          <w:sz w:val="23"/>
          <w:szCs w:val="23"/>
        </w:rPr>
        <w:t>авления осуществляют воспитатель, старшая медицинская сестра</w:t>
      </w:r>
      <w:r w:rsidRPr="00F704EA">
        <w:rPr>
          <w:color w:val="333333"/>
          <w:sz w:val="23"/>
          <w:szCs w:val="23"/>
        </w:rPr>
        <w:t>. На этом уровне объектами управления являются дети и их родители.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F704EA" w:rsidRPr="00F704EA" w:rsidRDefault="005775D3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  <w:bdr w:val="none" w:sz="0" w:space="0" w:color="auto" w:frame="1"/>
        </w:rPr>
        <w:t>Коллегиальные органы управления ДОУ</w:t>
      </w:r>
      <w:r w:rsidR="00F704EA"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="00F704EA" w:rsidRPr="00F704EA">
        <w:rPr>
          <w:color w:val="333333"/>
          <w:sz w:val="23"/>
          <w:szCs w:val="23"/>
        </w:rPr>
        <w:t> Общее собрание работников ДОУ, Педагогический с</w:t>
      </w:r>
      <w:r>
        <w:rPr>
          <w:color w:val="333333"/>
          <w:sz w:val="23"/>
          <w:szCs w:val="23"/>
        </w:rPr>
        <w:t>овет ДОУ, Родительский комитет</w:t>
      </w:r>
      <w:r w:rsidR="00F704EA" w:rsidRPr="00F704EA">
        <w:rPr>
          <w:color w:val="333333"/>
          <w:sz w:val="23"/>
          <w:szCs w:val="23"/>
        </w:rPr>
        <w:t>.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В ДОУ создан коллектив единомышленников, где каждый ответственен за решение поставленных задач.</w:t>
      </w: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Общее собрание: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lastRenderedPageBreak/>
        <w:t>В состав Общего собрания входят все работники Учреждения.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Педагогический совет: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 xml:space="preserve">Определяет направление образовательной деятельности, перспективы развития учреждения, способствует </w:t>
      </w:r>
      <w:r w:rsidR="005775D3">
        <w:rPr>
          <w:color w:val="333333"/>
          <w:sz w:val="23"/>
          <w:szCs w:val="23"/>
        </w:rPr>
        <w:t xml:space="preserve">совершенствованию </w:t>
      </w:r>
      <w:proofErr w:type="spellStart"/>
      <w:r w:rsidR="005775D3">
        <w:rPr>
          <w:color w:val="333333"/>
          <w:sz w:val="23"/>
          <w:szCs w:val="23"/>
        </w:rPr>
        <w:t>воспитательно</w:t>
      </w:r>
      <w:proofErr w:type="spellEnd"/>
      <w:r w:rsidR="005775D3">
        <w:rPr>
          <w:color w:val="333333"/>
          <w:sz w:val="23"/>
          <w:szCs w:val="23"/>
        </w:rPr>
        <w:t>–</w:t>
      </w:r>
      <w:r w:rsidRPr="00F704EA">
        <w:rPr>
          <w:color w:val="333333"/>
          <w:sz w:val="23"/>
          <w:szCs w:val="23"/>
        </w:rPr>
        <w:t>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</w:t>
      </w:r>
      <w:r>
        <w:rPr>
          <w:color w:val="333333"/>
          <w:sz w:val="23"/>
          <w:szCs w:val="23"/>
        </w:rPr>
        <w:t>а.</w:t>
      </w:r>
      <w:r w:rsidRPr="00F704EA">
        <w:rPr>
          <w:color w:val="333333"/>
          <w:sz w:val="23"/>
          <w:szCs w:val="23"/>
        </w:rPr>
        <w:t xml:space="preserve">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F704EA" w:rsidRPr="00F704EA" w:rsidRDefault="00F704EA" w:rsidP="00F704EA">
      <w:pPr>
        <w:shd w:val="clear" w:color="auto" w:fill="FFFFFF"/>
        <w:spacing w:after="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b/>
          <w:bCs/>
          <w:color w:val="333333"/>
          <w:sz w:val="23"/>
          <w:szCs w:val="23"/>
          <w:bdr w:val="none" w:sz="0" w:space="0" w:color="auto" w:frame="1"/>
        </w:rPr>
        <w:t>Родительский комитет:</w:t>
      </w:r>
    </w:p>
    <w:p w:rsidR="00F704EA" w:rsidRP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родители</w:t>
      </w:r>
      <w:r>
        <w:rPr>
          <w:color w:val="333333"/>
          <w:sz w:val="23"/>
          <w:szCs w:val="23"/>
        </w:rPr>
        <w:t xml:space="preserve"> </w:t>
      </w:r>
      <w:r w:rsidRPr="00F704EA">
        <w:rPr>
          <w:color w:val="333333"/>
          <w:sz w:val="23"/>
          <w:szCs w:val="23"/>
        </w:rPr>
        <w:t>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F704EA" w:rsidRDefault="00F704EA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 w:rsidRPr="00F704EA">
        <w:rPr>
          <w:color w:val="333333"/>
          <w:sz w:val="23"/>
          <w:szCs w:val="23"/>
        </w:rPr>
        <w:t>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5775D3" w:rsidRPr="00F704EA" w:rsidRDefault="005775D3" w:rsidP="00F704EA">
      <w:pPr>
        <w:shd w:val="clear" w:color="auto" w:fill="FFFFFF"/>
        <w:spacing w:after="300" w:line="330" w:lineRule="atLeast"/>
        <w:ind w:left="0" w:firstLine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Структурные подразделения отсутствуют.</w:t>
      </w:r>
    </w:p>
    <w:p w:rsidR="005775D3" w:rsidRPr="005775D3" w:rsidRDefault="00F704EA" w:rsidP="00F704EA">
      <w:pPr>
        <w:numPr>
          <w:ilvl w:val="0"/>
          <w:numId w:val="5"/>
        </w:numPr>
        <w:pBdr>
          <w:bottom w:val="dotted" w:sz="6" w:space="6" w:color="EEEEEE"/>
        </w:pBdr>
        <w:shd w:val="clear" w:color="auto" w:fill="FFFFFF"/>
        <w:spacing w:after="0" w:line="330" w:lineRule="atLeast"/>
        <w:ind w:left="225"/>
        <w:rPr>
          <w:color w:val="333333"/>
          <w:sz w:val="23"/>
          <w:szCs w:val="23"/>
        </w:rPr>
      </w:pPr>
      <w:r w:rsidRPr="00F704EA">
        <w:rPr>
          <w:noProof/>
          <w:color w:val="333333"/>
          <w:sz w:val="23"/>
          <w:szCs w:val="23"/>
        </w:rPr>
        <w:drawing>
          <wp:inline distT="0" distB="0" distL="0" distR="0" wp14:anchorId="44DAC70A" wp14:editId="1812B14A">
            <wp:extent cx="152400" cy="152400"/>
            <wp:effectExtent l="0" t="0" r="0" b="0"/>
            <wp:docPr id="1" name="Рисунок 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4EA">
        <w:rPr>
          <w:color w:val="333333"/>
          <w:sz w:val="23"/>
          <w:szCs w:val="23"/>
        </w:rPr>
        <w:t> </w:t>
      </w:r>
      <w:hyperlink r:id="rId7" w:tooltip="Функциональная структура управления МБДОУ д/с №1 &quot;Рябинка&quot;" w:history="1">
        <w:r w:rsidRPr="00F704EA">
          <w:rPr>
            <w:color w:val="444444"/>
            <w:sz w:val="23"/>
            <w:szCs w:val="23"/>
            <w:bdr w:val="none" w:sz="0" w:space="0" w:color="auto" w:frame="1"/>
          </w:rPr>
          <w:t xml:space="preserve">Функциональная структура </w:t>
        </w:r>
        <w:r>
          <w:rPr>
            <w:color w:val="444444"/>
            <w:sz w:val="23"/>
            <w:szCs w:val="23"/>
            <w:bdr w:val="none" w:sz="0" w:space="0" w:color="auto" w:frame="1"/>
          </w:rPr>
          <w:t>управления МБДОУ «</w:t>
        </w:r>
        <w:proofErr w:type="spellStart"/>
        <w:r>
          <w:rPr>
            <w:color w:val="444444"/>
            <w:sz w:val="23"/>
            <w:szCs w:val="23"/>
            <w:bdr w:val="none" w:sz="0" w:space="0" w:color="auto" w:frame="1"/>
          </w:rPr>
          <w:t>Голубевский</w:t>
        </w:r>
        <w:proofErr w:type="spellEnd"/>
        <w:r>
          <w:rPr>
            <w:color w:val="444444"/>
            <w:sz w:val="23"/>
            <w:szCs w:val="23"/>
            <w:bdr w:val="none" w:sz="0" w:space="0" w:color="auto" w:frame="1"/>
          </w:rPr>
          <w:t xml:space="preserve"> детский сад «Улыбка</w:t>
        </w:r>
        <w:r w:rsidRPr="00F704EA">
          <w:rPr>
            <w:color w:val="444444"/>
            <w:sz w:val="23"/>
            <w:szCs w:val="23"/>
            <w:bdr w:val="none" w:sz="0" w:space="0" w:color="auto" w:frame="1"/>
          </w:rPr>
          <w:t>"</w:t>
        </w:r>
      </w:hyperlink>
    </w:p>
    <w:p w:rsidR="005775D3" w:rsidRPr="005775D3" w:rsidRDefault="005775D3" w:rsidP="00F704EA">
      <w:pPr>
        <w:numPr>
          <w:ilvl w:val="0"/>
          <w:numId w:val="5"/>
        </w:numPr>
        <w:pBdr>
          <w:bottom w:val="dotted" w:sz="6" w:space="6" w:color="EEEEEE"/>
        </w:pBdr>
        <w:shd w:val="clear" w:color="auto" w:fill="FFFFFF"/>
        <w:spacing w:after="0" w:line="330" w:lineRule="atLeast"/>
        <w:ind w:left="225"/>
        <w:rPr>
          <w:color w:val="333333"/>
          <w:sz w:val="23"/>
          <w:szCs w:val="23"/>
        </w:rPr>
      </w:pPr>
      <w:r>
        <w:rPr>
          <w:color w:val="444444"/>
          <w:sz w:val="23"/>
          <w:szCs w:val="23"/>
          <w:bdr w:val="none" w:sz="0" w:space="0" w:color="auto" w:frame="1"/>
        </w:rPr>
        <w:t>Положение «Об  общем собрании работников МБДОУ «</w:t>
      </w:r>
      <w:proofErr w:type="spellStart"/>
      <w:r>
        <w:rPr>
          <w:color w:val="444444"/>
          <w:sz w:val="23"/>
          <w:szCs w:val="23"/>
          <w:bdr w:val="none" w:sz="0" w:space="0" w:color="auto" w:frame="1"/>
        </w:rPr>
        <w:t>Голубевский</w:t>
      </w:r>
      <w:proofErr w:type="spellEnd"/>
      <w:r>
        <w:rPr>
          <w:color w:val="444444"/>
          <w:sz w:val="23"/>
          <w:szCs w:val="23"/>
          <w:bdr w:val="none" w:sz="0" w:space="0" w:color="auto" w:frame="1"/>
        </w:rPr>
        <w:t xml:space="preserve"> детский сад «Улыбка»</w:t>
      </w:r>
    </w:p>
    <w:p w:rsidR="005775D3" w:rsidRPr="005775D3" w:rsidRDefault="005775D3" w:rsidP="00F704EA">
      <w:pPr>
        <w:numPr>
          <w:ilvl w:val="0"/>
          <w:numId w:val="5"/>
        </w:numPr>
        <w:pBdr>
          <w:bottom w:val="dotted" w:sz="6" w:space="6" w:color="EEEEEE"/>
        </w:pBdr>
        <w:shd w:val="clear" w:color="auto" w:fill="FFFFFF"/>
        <w:spacing w:after="0" w:line="330" w:lineRule="atLeast"/>
        <w:ind w:left="225"/>
        <w:rPr>
          <w:color w:val="333333"/>
          <w:sz w:val="23"/>
          <w:szCs w:val="23"/>
        </w:rPr>
      </w:pPr>
      <w:r>
        <w:rPr>
          <w:color w:val="444444"/>
          <w:sz w:val="23"/>
          <w:szCs w:val="23"/>
          <w:bdr w:val="none" w:sz="0" w:space="0" w:color="auto" w:frame="1"/>
        </w:rPr>
        <w:t>Положение «О педагогическом совете МБДОУ «</w:t>
      </w:r>
      <w:proofErr w:type="spellStart"/>
      <w:r>
        <w:rPr>
          <w:color w:val="444444"/>
          <w:sz w:val="23"/>
          <w:szCs w:val="23"/>
          <w:bdr w:val="none" w:sz="0" w:space="0" w:color="auto" w:frame="1"/>
        </w:rPr>
        <w:t>Голубевский</w:t>
      </w:r>
      <w:proofErr w:type="spellEnd"/>
      <w:r>
        <w:rPr>
          <w:color w:val="444444"/>
          <w:sz w:val="23"/>
          <w:szCs w:val="23"/>
          <w:bdr w:val="none" w:sz="0" w:space="0" w:color="auto" w:frame="1"/>
        </w:rPr>
        <w:t xml:space="preserve"> детский сад «Улыбка»</w:t>
      </w:r>
    </w:p>
    <w:p w:rsidR="00F704EA" w:rsidRPr="00F704EA" w:rsidRDefault="005775D3" w:rsidP="00F704EA">
      <w:pPr>
        <w:numPr>
          <w:ilvl w:val="0"/>
          <w:numId w:val="5"/>
        </w:numPr>
        <w:pBdr>
          <w:bottom w:val="dotted" w:sz="6" w:space="6" w:color="EEEEEE"/>
        </w:pBdr>
        <w:shd w:val="clear" w:color="auto" w:fill="FFFFFF"/>
        <w:spacing w:after="0" w:line="330" w:lineRule="atLeast"/>
        <w:ind w:left="225"/>
        <w:rPr>
          <w:color w:val="333333"/>
          <w:sz w:val="23"/>
          <w:szCs w:val="23"/>
        </w:rPr>
      </w:pPr>
      <w:r>
        <w:rPr>
          <w:color w:val="444444"/>
          <w:sz w:val="23"/>
          <w:szCs w:val="23"/>
          <w:bdr w:val="none" w:sz="0" w:space="0" w:color="auto" w:frame="1"/>
        </w:rPr>
        <w:t>Положение «</w:t>
      </w:r>
      <w:bookmarkStart w:id="0" w:name="_GoBack"/>
      <w:bookmarkEnd w:id="0"/>
      <w:r>
        <w:rPr>
          <w:color w:val="444444"/>
          <w:sz w:val="23"/>
          <w:szCs w:val="23"/>
          <w:bdr w:val="none" w:sz="0" w:space="0" w:color="auto" w:frame="1"/>
        </w:rPr>
        <w:t>О родительском комитете МБДОУ «</w:t>
      </w:r>
      <w:proofErr w:type="spellStart"/>
      <w:r>
        <w:rPr>
          <w:color w:val="444444"/>
          <w:sz w:val="23"/>
          <w:szCs w:val="23"/>
          <w:bdr w:val="none" w:sz="0" w:space="0" w:color="auto" w:frame="1"/>
        </w:rPr>
        <w:t>Голубевский</w:t>
      </w:r>
      <w:proofErr w:type="spellEnd"/>
      <w:r>
        <w:rPr>
          <w:color w:val="444444"/>
          <w:sz w:val="23"/>
          <w:szCs w:val="23"/>
          <w:bdr w:val="none" w:sz="0" w:space="0" w:color="auto" w:frame="1"/>
        </w:rPr>
        <w:t xml:space="preserve"> детский сад «Улыбка»</w:t>
      </w:r>
      <w:r w:rsidR="00F704EA" w:rsidRPr="00F704EA">
        <w:rPr>
          <w:color w:val="333333"/>
          <w:sz w:val="23"/>
          <w:szCs w:val="23"/>
        </w:rPr>
        <w:br/>
      </w:r>
    </w:p>
    <w:p w:rsidR="005E4622" w:rsidRDefault="005E4622">
      <w:pPr>
        <w:tabs>
          <w:tab w:val="center" w:pos="2615"/>
          <w:tab w:val="center" w:pos="7841"/>
        </w:tabs>
        <w:spacing w:after="975" w:line="265" w:lineRule="auto"/>
        <w:ind w:left="0" w:firstLine="0"/>
      </w:pPr>
    </w:p>
    <w:sectPr w:rsidR="005E4622">
      <w:pgSz w:w="11880" w:h="16840"/>
      <w:pgMar w:top="617" w:right="727" w:bottom="1272" w:left="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3C"/>
    <w:multiLevelType w:val="hybridMultilevel"/>
    <w:tmpl w:val="EB84A898"/>
    <w:lvl w:ilvl="0" w:tplc="73E45F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9CD544">
      <w:start w:val="1"/>
      <w:numFmt w:val="lowerLetter"/>
      <w:lvlText w:val="%2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B42786">
      <w:start w:val="1"/>
      <w:numFmt w:val="lowerRoman"/>
      <w:lvlText w:val="%3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607C7E">
      <w:start w:val="1"/>
      <w:numFmt w:val="decimal"/>
      <w:lvlText w:val="%4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409A2">
      <w:start w:val="1"/>
      <w:numFmt w:val="lowerLetter"/>
      <w:lvlText w:val="%5"/>
      <w:lvlJc w:val="left"/>
      <w:pPr>
        <w:ind w:left="7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687A9A">
      <w:start w:val="1"/>
      <w:numFmt w:val="lowerRoman"/>
      <w:lvlText w:val="%6"/>
      <w:lvlJc w:val="left"/>
      <w:pPr>
        <w:ind w:left="7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420F5C">
      <w:start w:val="1"/>
      <w:numFmt w:val="decimal"/>
      <w:lvlText w:val="%7"/>
      <w:lvlJc w:val="left"/>
      <w:pPr>
        <w:ind w:left="8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D4EA88">
      <w:start w:val="1"/>
      <w:numFmt w:val="lowerLetter"/>
      <w:lvlText w:val="%8"/>
      <w:lvlJc w:val="left"/>
      <w:pPr>
        <w:ind w:left="9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7C4256">
      <w:start w:val="1"/>
      <w:numFmt w:val="lowerRoman"/>
      <w:lvlText w:val="%9"/>
      <w:lvlJc w:val="left"/>
      <w:pPr>
        <w:ind w:left="10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3146C"/>
    <w:multiLevelType w:val="multilevel"/>
    <w:tmpl w:val="6A1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F0B98"/>
    <w:multiLevelType w:val="hybridMultilevel"/>
    <w:tmpl w:val="F112CFD2"/>
    <w:lvl w:ilvl="0" w:tplc="28D25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1097D4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FC28F2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22F56A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604AEA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440B0A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30F718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1A7A5A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FCAFC0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DC07D6"/>
    <w:multiLevelType w:val="multilevel"/>
    <w:tmpl w:val="B0B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A76AE"/>
    <w:multiLevelType w:val="multilevel"/>
    <w:tmpl w:val="85A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22"/>
    <w:rsid w:val="002E4E54"/>
    <w:rsid w:val="005775D3"/>
    <w:rsid w:val="005E4622"/>
    <w:rsid w:val="00F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23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4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E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23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4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E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1-7sbc2akrs4j.xn--p1ai/wp-content/plugins/download-attachments/includes/download.php?id=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Nubex</vt:lpstr>
    </vt:vector>
  </TitlesOfParts>
  <Company>Rostelecom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Nubex</dc:title>
  <dc:subject/>
  <dc:creator>Шевчук Татьяна Александровна</dc:creator>
  <cp:keywords/>
  <cp:lastModifiedBy>Александр</cp:lastModifiedBy>
  <cp:revision>6</cp:revision>
  <dcterms:created xsi:type="dcterms:W3CDTF">2017-11-02T06:02:00Z</dcterms:created>
  <dcterms:modified xsi:type="dcterms:W3CDTF">2018-03-16T23:25:00Z</dcterms:modified>
</cp:coreProperties>
</file>